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4" w:rsidRDefault="00296C31" w:rsidP="00296C31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Сведения об использовании </w:t>
      </w:r>
      <w:r>
        <w:rPr>
          <w:rFonts w:ascii="Arial" w:hAnsi="Arial" w:cs="Arial"/>
        </w:rPr>
        <w:t>государственной жилищной инспекцией</w:t>
      </w:r>
      <w:r>
        <w:rPr>
          <w:rFonts w:ascii="Arial" w:hAnsi="Arial" w:cs="Arial"/>
        </w:rPr>
        <w:t xml:space="preserve"> Брянской области бюджетных средств ​за период с 01.01.2016г. по 30.06.2016г.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:rsidTr="00296C31">
        <w:tc>
          <w:tcPr>
            <w:tcW w:w="4361" w:type="dxa"/>
          </w:tcPr>
          <w:bookmarkEnd w:id="0"/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2016 год, рублей</w:t>
            </w:r>
          </w:p>
        </w:tc>
        <w:tc>
          <w:tcPr>
            <w:tcW w:w="1701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 xml:space="preserve">Кассовое исполнение за </w:t>
            </w:r>
            <w:r w:rsidRPr="00296C31">
              <w:rPr>
                <w:rFonts w:ascii="Arial" w:hAnsi="Arial" w:cs="Arial"/>
                <w:lang w:val="en-US"/>
              </w:rPr>
              <w:t>I</w:t>
            </w:r>
            <w:r w:rsidRPr="00296C31">
              <w:rPr>
                <w:rFonts w:ascii="Arial" w:hAnsi="Arial" w:cs="Arial"/>
              </w:rPr>
              <w:t xml:space="preserve"> полугодие 2016 года, рублей</w:t>
            </w:r>
          </w:p>
        </w:tc>
        <w:tc>
          <w:tcPr>
            <w:tcW w:w="1559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:rsidTr="00296C31">
        <w:tc>
          <w:tcPr>
            <w:tcW w:w="4361" w:type="dxa"/>
          </w:tcPr>
          <w:p w:rsidR="00296C31" w:rsidRPr="00296C31" w:rsidRDefault="00296C31" w:rsidP="00296C31">
            <w:pPr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1843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 xml:space="preserve">11 454 904,00 </w:t>
            </w:r>
          </w:p>
        </w:tc>
        <w:tc>
          <w:tcPr>
            <w:tcW w:w="1701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6 428 243,63</w:t>
            </w:r>
          </w:p>
        </w:tc>
        <w:tc>
          <w:tcPr>
            <w:tcW w:w="1559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56,1</w:t>
            </w:r>
          </w:p>
        </w:tc>
      </w:tr>
    </w:tbl>
    <w:p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2"/>
    <w:rsid w:val="00296C31"/>
    <w:rsid w:val="00765044"/>
    <w:rsid w:val="0082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2016-07-20T15:32:00Z</dcterms:created>
  <dcterms:modified xsi:type="dcterms:W3CDTF">2016-07-20T15:38:00Z</dcterms:modified>
</cp:coreProperties>
</file>