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DD" w:rsidRDefault="00E5376A">
      <w:pPr>
        <w:ind w:firstLine="3"/>
        <w:jc w:val="right"/>
      </w:pPr>
      <w:r>
        <w:rPr>
          <w:sz w:val="28"/>
          <w:szCs w:val="28"/>
        </w:rPr>
        <w:t>Приложение 2 к объявлению</w:t>
      </w:r>
    </w:p>
    <w:p w:rsidR="002152DD" w:rsidRDefault="002152DD">
      <w:pPr>
        <w:tabs>
          <w:tab w:val="left" w:pos="4678"/>
        </w:tabs>
        <w:ind w:left="4962" w:hanging="284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  <w:r>
        <w:rPr>
          <w:sz w:val="28"/>
          <w:szCs w:val="28"/>
        </w:rPr>
        <w:t>Начальнику государственной жилищной инспекции</w:t>
      </w: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Брянской области</w:t>
      </w:r>
    </w:p>
    <w:p w:rsidR="002152DD" w:rsidRDefault="002152DD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Р.А. Янькову</w:t>
      </w: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(ФИО заявителя,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адрес фактического </w:t>
      </w:r>
      <w:r>
        <w:t>проживания,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 можно указать место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работы, должность, телефон)</w:t>
      </w:r>
    </w:p>
    <w:p w:rsidR="002152DD" w:rsidRDefault="002152DD">
      <w:pPr>
        <w:shd w:val="clear" w:color="auto" w:fill="FFFFFF"/>
        <w:spacing w:line="322" w:lineRule="exact"/>
        <w:ind w:right="65"/>
        <w:jc w:val="both"/>
        <w:rPr>
          <w:sz w:val="28"/>
          <w:szCs w:val="28"/>
        </w:rPr>
      </w:pP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rPr>
          <w:sz w:val="28"/>
          <w:szCs w:val="28"/>
        </w:rPr>
        <w:t>Заявление</w:t>
      </w: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right="65" w:firstLine="709"/>
        <w:jc w:val="both"/>
      </w:pPr>
      <w:r>
        <w:rPr>
          <w:sz w:val="28"/>
          <w:szCs w:val="28"/>
        </w:rPr>
        <w:t>Прошу Вас принять конкурсные документы и допустить меня к участию в конкурсе на включение в кадровый резерв государственной жилищной инспекции Брянской обла</w:t>
      </w:r>
      <w:r>
        <w:rPr>
          <w:sz w:val="28"/>
          <w:szCs w:val="28"/>
        </w:rPr>
        <w:t xml:space="preserve">сти для замещения должности государственной гражданской службы Брянской области главной группы должностей категории «руководители» начальника отдела надзора (контроля) за соблюдением законодательства в сфере ЖКХ, начислением платы за коммунальные услуги и </w:t>
      </w:r>
      <w:r>
        <w:rPr>
          <w:sz w:val="28"/>
          <w:szCs w:val="28"/>
        </w:rPr>
        <w:t>правового обеспечения.</w:t>
      </w:r>
    </w:p>
    <w:p w:rsidR="002152DD" w:rsidRDefault="00E5376A">
      <w:pPr>
        <w:ind w:firstLine="709"/>
        <w:jc w:val="both"/>
      </w:pPr>
      <w:r>
        <w:rPr>
          <w:sz w:val="28"/>
          <w:szCs w:val="28"/>
          <w:lang w:eastAsia="ru-RU"/>
        </w:rPr>
        <w:t>На обработку персональных данных в связи с участием в конкурсе                        на включение в кадровый резерв государственной гражданской службы Брянской области согласен/согласна.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Ограничения, установленные для поступления на</w:t>
      </w:r>
      <w:r>
        <w:rPr>
          <w:sz w:val="28"/>
          <w:szCs w:val="28"/>
          <w:lang w:eastAsia="ru-RU"/>
        </w:rPr>
        <w:t xml:space="preserve"> государственную гражданскую службу Брянской области и ее прохождения, мною                                    не нарушены.</w:t>
      </w:r>
    </w:p>
    <w:p w:rsidR="002152DD" w:rsidRDefault="00E5376A">
      <w:pPr>
        <w:jc w:val="both"/>
      </w:pPr>
      <w:r>
        <w:rPr>
          <w:sz w:val="28"/>
          <w:szCs w:val="28"/>
          <w:lang w:eastAsia="ru-RU"/>
        </w:rPr>
        <w:tab/>
        <w:t>К заявлению прилагаю следующие документы:</w:t>
      </w:r>
    </w:p>
    <w:p w:rsidR="002152DD" w:rsidRDefault="00E5376A">
      <w:pPr>
        <w:jc w:val="both"/>
      </w:pPr>
      <w:r>
        <w:rPr>
          <w:sz w:val="28"/>
          <w:szCs w:val="28"/>
          <w:lang w:eastAsia="ru-RU"/>
        </w:rPr>
        <w:tab/>
        <w:t>1) анкета по форме с фотографией;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2) ко</w:t>
      </w:r>
      <w:r w:rsidR="00E92E83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ия паспорта;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3) копия диплома;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4) медицинское за</w:t>
      </w:r>
      <w:r>
        <w:rPr>
          <w:sz w:val="28"/>
          <w:szCs w:val="28"/>
          <w:lang w:eastAsia="ru-RU"/>
        </w:rPr>
        <w:t>ключение;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5) ______________ и т.п.</w:t>
      </w:r>
    </w:p>
    <w:p w:rsidR="002152DD" w:rsidRDefault="002152DD">
      <w:pPr>
        <w:jc w:val="both"/>
        <w:rPr>
          <w:sz w:val="28"/>
          <w:szCs w:val="28"/>
          <w:lang w:eastAsia="ru-RU"/>
        </w:rPr>
      </w:pPr>
    </w:p>
    <w:p w:rsidR="002152DD" w:rsidRDefault="002152DD">
      <w:pPr>
        <w:jc w:val="both"/>
        <w:rPr>
          <w:sz w:val="28"/>
          <w:szCs w:val="28"/>
        </w:rPr>
      </w:pPr>
    </w:p>
    <w:p w:rsidR="002152DD" w:rsidRDefault="002152DD">
      <w:pPr>
        <w:jc w:val="both"/>
        <w:rPr>
          <w:sz w:val="28"/>
          <w:szCs w:val="28"/>
        </w:rPr>
      </w:pPr>
    </w:p>
    <w:p w:rsidR="002152DD" w:rsidRDefault="00E5376A">
      <w:pPr>
        <w:jc w:val="both"/>
      </w:pPr>
      <w:r>
        <w:rPr>
          <w:sz w:val="28"/>
          <w:szCs w:val="28"/>
        </w:rPr>
        <w:t xml:space="preserve">Дата, подпись, расшифровка подписи. </w:t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 </w:t>
      </w:r>
    </w:p>
    <w:p w:rsidR="002152DD" w:rsidRDefault="00E5376A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 </w:t>
      </w:r>
    </w:p>
    <w:p w:rsidR="002152DD" w:rsidRDefault="002152DD"/>
    <w:sectPr w:rsidR="002152DD" w:rsidSect="002152DD">
      <w:headerReference w:type="default" r:id="rId6"/>
      <w:footerReference w:type="default" r:id="rId7"/>
      <w:pgSz w:w="11906" w:h="16838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6A" w:rsidRDefault="00E5376A" w:rsidP="002152DD">
      <w:r>
        <w:separator/>
      </w:r>
    </w:p>
  </w:endnote>
  <w:endnote w:type="continuationSeparator" w:id="0">
    <w:p w:rsidR="00E5376A" w:rsidRDefault="00E5376A" w:rsidP="0021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DD" w:rsidRDefault="002152DD">
    <w:pPr>
      <w:pStyle w:val="Footer"/>
      <w:jc w:val="center"/>
    </w:pPr>
  </w:p>
  <w:p w:rsidR="002152DD" w:rsidRDefault="00215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6A" w:rsidRDefault="00E5376A" w:rsidP="002152DD">
      <w:r>
        <w:separator/>
      </w:r>
    </w:p>
  </w:footnote>
  <w:footnote w:type="continuationSeparator" w:id="0">
    <w:p w:rsidR="00E5376A" w:rsidRDefault="00E5376A" w:rsidP="0021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DD" w:rsidRDefault="002152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2DD"/>
    <w:rsid w:val="002152DD"/>
    <w:rsid w:val="00E5376A"/>
    <w:rsid w:val="00E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3528BD"/>
    <w:rPr>
      <w:rFonts w:ascii="Calibri" w:eastAsia="Times New Roman" w:hAnsi="Calibri" w:cs="Calibri"/>
      <w:lang w:eastAsia="zh-CN"/>
    </w:rPr>
  </w:style>
  <w:style w:type="character" w:customStyle="1" w:styleId="a4">
    <w:name w:val="Нижний колонтитул Знак"/>
    <w:basedOn w:val="a0"/>
    <w:qFormat/>
    <w:rsid w:val="003528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rsid w:val="00215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52DD"/>
    <w:pPr>
      <w:spacing w:after="140" w:line="276" w:lineRule="auto"/>
    </w:pPr>
  </w:style>
  <w:style w:type="paragraph" w:styleId="a7">
    <w:name w:val="List"/>
    <w:basedOn w:val="a6"/>
    <w:rsid w:val="002152DD"/>
    <w:rPr>
      <w:rFonts w:cs="Mangal"/>
    </w:rPr>
  </w:style>
  <w:style w:type="paragraph" w:customStyle="1" w:styleId="Caption">
    <w:name w:val="Caption"/>
    <w:basedOn w:val="a"/>
    <w:qFormat/>
    <w:rsid w:val="002152D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152DD"/>
    <w:pPr>
      <w:suppressLineNumbers/>
    </w:pPr>
    <w:rPr>
      <w:rFonts w:cs="Mangal"/>
    </w:rPr>
  </w:style>
  <w:style w:type="paragraph" w:customStyle="1" w:styleId="Header">
    <w:name w:val="Header"/>
    <w:basedOn w:val="a"/>
    <w:rsid w:val="003528B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Footer">
    <w:name w:val="Footer"/>
    <w:basedOn w:val="a"/>
    <w:rsid w:val="003528B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2021-03-31T09:10:00Z</dcterms:created>
  <dcterms:modified xsi:type="dcterms:W3CDTF">2021-04-02T08:50:00Z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