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0" w:rsidRDefault="004347A0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4347A0" w:rsidRPr="004347A0" w:rsidRDefault="004347A0" w:rsidP="004347A0">
      <w:pPr>
        <w:ind w:right="-241" w:firstLine="709"/>
        <w:jc w:val="both"/>
        <w:rPr>
          <w:sz w:val="28"/>
          <w:szCs w:val="28"/>
        </w:rPr>
      </w:pPr>
      <w:r w:rsidRPr="004347A0">
        <w:rPr>
          <w:rFonts w:eastAsia="Arial"/>
          <w:sz w:val="28"/>
          <w:szCs w:val="28"/>
        </w:rPr>
        <w:t xml:space="preserve">2-й этап конкурса на </w:t>
      </w:r>
      <w:r w:rsidRPr="004347A0">
        <w:rPr>
          <w:sz w:val="28"/>
          <w:szCs w:val="28"/>
        </w:rPr>
        <w:t xml:space="preserve">замещение вакантной должности </w:t>
      </w:r>
      <w:r w:rsidRPr="004347A0">
        <w:rPr>
          <w:color w:val="000000"/>
          <w:sz w:val="28"/>
          <w:szCs w:val="28"/>
        </w:rPr>
        <w:t xml:space="preserve">государственной гражданской службы Брянской области ведущей </w:t>
      </w:r>
      <w:r w:rsidRPr="004347A0">
        <w:rPr>
          <w:sz w:val="28"/>
          <w:szCs w:val="28"/>
        </w:rPr>
        <w:t xml:space="preserve">группы должностей категории «специалисты» ведущего консультанта отдела лицензирования, ведения реестров и административного производства государственной жилищной инспекции Брянской области </w:t>
      </w:r>
      <w:r w:rsidR="001323F0">
        <w:rPr>
          <w:sz w:val="28"/>
          <w:szCs w:val="28"/>
        </w:rPr>
        <w:t xml:space="preserve">проводится </w:t>
      </w:r>
      <w:r w:rsidRPr="004347A0">
        <w:rPr>
          <w:rFonts w:eastAsia="Arial"/>
          <w:sz w:val="28"/>
          <w:szCs w:val="28"/>
        </w:rPr>
        <w:t>в следующем порядке:</w:t>
      </w:r>
    </w:p>
    <w:p w:rsidR="004347A0" w:rsidRPr="004347A0" w:rsidRDefault="004347A0" w:rsidP="004347A0">
      <w:pPr>
        <w:ind w:right="-241" w:firstLine="709"/>
        <w:jc w:val="both"/>
        <w:rPr>
          <w:sz w:val="28"/>
          <w:szCs w:val="28"/>
        </w:rPr>
      </w:pPr>
      <w:r w:rsidRPr="004347A0">
        <w:rPr>
          <w:sz w:val="28"/>
          <w:szCs w:val="28"/>
        </w:rPr>
        <w:t>18 мая 2021 года в 10 час. 00 мин.– тестирование кандидатов;</w:t>
      </w:r>
    </w:p>
    <w:p w:rsidR="004347A0" w:rsidRDefault="004347A0" w:rsidP="004347A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347A0">
        <w:rPr>
          <w:sz w:val="28"/>
          <w:szCs w:val="28"/>
        </w:rPr>
        <w:t>20 мая 2021 года в 14 час. 00 мин. – индивидуальное собеседование с кандидатами</w:t>
      </w:r>
      <w:r>
        <w:rPr>
          <w:sz w:val="28"/>
          <w:szCs w:val="28"/>
        </w:rPr>
        <w:t>.</w:t>
      </w:r>
    </w:p>
    <w:p w:rsidR="004347A0" w:rsidRPr="004347A0" w:rsidRDefault="004347A0" w:rsidP="004347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732059" w:rsidRPr="001C51A6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</w:t>
      </w:r>
      <w:r w:rsidR="001C51A6">
        <w:t xml:space="preserve"> </w:t>
      </w:r>
      <w:r w:rsidR="001C51A6" w:rsidRPr="001C51A6">
        <w:rPr>
          <w:sz w:val="28"/>
          <w:szCs w:val="28"/>
        </w:rPr>
        <w:t xml:space="preserve">конкурсе на замещение вакантной  должности государственной гражданской службы Брянской области </w:t>
      </w:r>
      <w:r w:rsidR="001C51A6" w:rsidRPr="001C51A6">
        <w:rPr>
          <w:sz w:val="28"/>
          <w:szCs w:val="28"/>
          <w:u w:val="single"/>
        </w:rPr>
        <w:t>ведущей группы должностей категории «специалисты» ведущего консультанта отдела лицензирования, ведения реестров и административного производства государственной жилищной инспекции Брянской области</w:t>
      </w:r>
      <w:r w:rsidR="00732059" w:rsidRPr="001C51A6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5386"/>
      </w:tblGrid>
      <w:tr w:rsidR="00732059" w:rsidRPr="00375696" w:rsidTr="007A1F09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5386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A1F09" w:rsidRPr="001C51A6" w:rsidTr="007A1F09">
        <w:tc>
          <w:tcPr>
            <w:tcW w:w="4315" w:type="dxa"/>
          </w:tcPr>
          <w:p w:rsidR="007A1F09" w:rsidRPr="001C51A6" w:rsidRDefault="007A1F09" w:rsidP="00C4242A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Кристина Игоревна</w:t>
            </w:r>
          </w:p>
        </w:tc>
        <w:tc>
          <w:tcPr>
            <w:tcW w:w="5386" w:type="dxa"/>
          </w:tcPr>
          <w:p w:rsidR="007A1F09" w:rsidRDefault="007A1F09" w:rsidP="00C4242A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A1F09" w:rsidRPr="001C51A6" w:rsidTr="005B1478">
        <w:tc>
          <w:tcPr>
            <w:tcW w:w="4315" w:type="dxa"/>
          </w:tcPr>
          <w:p w:rsidR="007A1F09" w:rsidRPr="001C51A6" w:rsidRDefault="007A1F09" w:rsidP="005B1478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Наталья Юрьевна</w:t>
            </w:r>
          </w:p>
        </w:tc>
        <w:tc>
          <w:tcPr>
            <w:tcW w:w="5386" w:type="dxa"/>
          </w:tcPr>
          <w:p w:rsidR="007A1F09" w:rsidRDefault="007A1F09" w:rsidP="005B1478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A1F09" w:rsidRPr="001C51A6" w:rsidTr="007C66E7">
        <w:tc>
          <w:tcPr>
            <w:tcW w:w="4315" w:type="dxa"/>
          </w:tcPr>
          <w:p w:rsidR="007A1F09" w:rsidRPr="001C51A6" w:rsidRDefault="007A1F09" w:rsidP="007C66E7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Мамичев</w:t>
            </w:r>
            <w:proofErr w:type="spellEnd"/>
            <w:r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5386" w:type="dxa"/>
          </w:tcPr>
          <w:p w:rsidR="007A1F09" w:rsidRDefault="007A1F09" w:rsidP="007C66E7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A1F09" w:rsidRPr="001C51A6" w:rsidTr="00F96924">
        <w:tc>
          <w:tcPr>
            <w:tcW w:w="4315" w:type="dxa"/>
          </w:tcPr>
          <w:p w:rsidR="007A1F09" w:rsidRPr="001C51A6" w:rsidRDefault="007A1F09" w:rsidP="00F96924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Валерия Владимировна</w:t>
            </w:r>
          </w:p>
        </w:tc>
        <w:tc>
          <w:tcPr>
            <w:tcW w:w="5386" w:type="dxa"/>
          </w:tcPr>
          <w:p w:rsidR="007A1F09" w:rsidRDefault="007A1F09" w:rsidP="00F96924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A1F09" w:rsidRPr="00375696" w:rsidTr="00222D2E">
        <w:tc>
          <w:tcPr>
            <w:tcW w:w="4315" w:type="dxa"/>
          </w:tcPr>
          <w:p w:rsidR="007A1F09" w:rsidRPr="005D79A4" w:rsidRDefault="007A1F09" w:rsidP="00222D2E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Инна Георгиевна</w:t>
            </w:r>
          </w:p>
        </w:tc>
        <w:tc>
          <w:tcPr>
            <w:tcW w:w="5386" w:type="dxa"/>
          </w:tcPr>
          <w:p w:rsidR="007A1F09" w:rsidRPr="00375696" w:rsidRDefault="007A1F09" w:rsidP="00222D2E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A1F09" w:rsidRPr="001C51A6" w:rsidTr="00124853">
        <w:tc>
          <w:tcPr>
            <w:tcW w:w="4315" w:type="dxa"/>
          </w:tcPr>
          <w:p w:rsidR="007A1F09" w:rsidRPr="001C51A6" w:rsidRDefault="007A1F09" w:rsidP="00124853">
            <w:pPr>
              <w:ind w:left="75"/>
              <w:rPr>
                <w:sz w:val="28"/>
                <w:szCs w:val="28"/>
              </w:rPr>
            </w:pPr>
            <w:r w:rsidRPr="001C51A6">
              <w:rPr>
                <w:sz w:val="28"/>
                <w:szCs w:val="28"/>
              </w:rPr>
              <w:t>Шестериков Юрий Васильевич</w:t>
            </w:r>
          </w:p>
        </w:tc>
        <w:tc>
          <w:tcPr>
            <w:tcW w:w="5386" w:type="dxa"/>
          </w:tcPr>
          <w:p w:rsidR="007A1F09" w:rsidRDefault="007A1F09" w:rsidP="00124853">
            <w:pPr>
              <w:jc w:val="center"/>
            </w:pPr>
            <w:r w:rsidRPr="00ED12AA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732059" w:rsidRPr="00375696" w:rsidTr="007A1F09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5386" w:type="dxa"/>
          </w:tcPr>
          <w:p w:rsidR="00732059" w:rsidRPr="00375696" w:rsidRDefault="007A1F0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73D"/>
    <w:rsid w:val="00105EC4"/>
    <w:rsid w:val="001323F0"/>
    <w:rsid w:val="0017173D"/>
    <w:rsid w:val="001C51A6"/>
    <w:rsid w:val="00212EBF"/>
    <w:rsid w:val="002D14C6"/>
    <w:rsid w:val="003229F2"/>
    <w:rsid w:val="004347A0"/>
    <w:rsid w:val="00732059"/>
    <w:rsid w:val="007A1F09"/>
    <w:rsid w:val="00894109"/>
    <w:rsid w:val="00B24C7A"/>
    <w:rsid w:val="00F7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user</cp:lastModifiedBy>
  <cp:revision>7</cp:revision>
  <dcterms:created xsi:type="dcterms:W3CDTF">2020-08-07T13:08:00Z</dcterms:created>
  <dcterms:modified xsi:type="dcterms:W3CDTF">2021-04-30T14:32:00Z</dcterms:modified>
</cp:coreProperties>
</file>