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FCC87" w14:textId="57669EA6" w:rsidR="00765044" w:rsidRDefault="00296C31" w:rsidP="00296C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об использовании государственной жилищной инспекцией Брянской области бюджетных средств ​за период с 01.01.20</w:t>
      </w:r>
      <w:r w:rsidR="001B53D1">
        <w:rPr>
          <w:rFonts w:ascii="Arial" w:hAnsi="Arial" w:cs="Arial"/>
        </w:rPr>
        <w:t>2</w:t>
      </w:r>
      <w:r w:rsidR="00BB574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г. по </w:t>
      </w:r>
      <w:r w:rsidR="007B5762" w:rsidRPr="007B5762">
        <w:rPr>
          <w:rFonts w:ascii="Arial" w:hAnsi="Arial" w:cs="Arial"/>
        </w:rPr>
        <w:t>3</w:t>
      </w:r>
      <w:r w:rsidR="00BB574D">
        <w:rPr>
          <w:rFonts w:ascii="Arial" w:hAnsi="Arial" w:cs="Arial"/>
        </w:rPr>
        <w:t>0</w:t>
      </w:r>
      <w:r w:rsidR="001E20C0">
        <w:rPr>
          <w:rFonts w:ascii="Arial" w:hAnsi="Arial" w:cs="Arial"/>
        </w:rPr>
        <w:t>.</w:t>
      </w:r>
      <w:r w:rsidR="00BB574D">
        <w:rPr>
          <w:rFonts w:ascii="Arial" w:hAnsi="Arial" w:cs="Arial"/>
        </w:rPr>
        <w:t>06</w:t>
      </w:r>
      <w:r>
        <w:rPr>
          <w:rFonts w:ascii="Arial" w:hAnsi="Arial" w:cs="Arial"/>
        </w:rPr>
        <w:t>.20</w:t>
      </w:r>
      <w:r w:rsidR="001B53D1">
        <w:rPr>
          <w:rFonts w:ascii="Arial" w:hAnsi="Arial" w:cs="Arial"/>
        </w:rPr>
        <w:t>2</w:t>
      </w:r>
      <w:r w:rsidR="00BB574D">
        <w:rPr>
          <w:rFonts w:ascii="Arial" w:hAnsi="Arial" w:cs="Arial"/>
        </w:rPr>
        <w:t>4</w:t>
      </w:r>
      <w:r>
        <w:rPr>
          <w:rFonts w:ascii="Arial" w:hAnsi="Arial" w:cs="Arial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559"/>
      </w:tblGrid>
      <w:tr w:rsidR="00296C31" w:rsidRPr="00296C31" w14:paraId="4B84E4D0" w14:textId="77777777" w:rsidTr="00296C31">
        <w:tc>
          <w:tcPr>
            <w:tcW w:w="4361" w:type="dxa"/>
          </w:tcPr>
          <w:p w14:paraId="50865140" w14:textId="77777777" w:rsidR="00296C31" w:rsidRPr="00296C31" w:rsidRDefault="00107F62" w:rsidP="00296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  <w:r w:rsidR="00274F07">
              <w:rPr>
                <w:rFonts w:ascii="Arial" w:hAnsi="Arial" w:cs="Arial"/>
              </w:rPr>
              <w:t xml:space="preserve"> цели деятельности</w:t>
            </w:r>
          </w:p>
        </w:tc>
        <w:tc>
          <w:tcPr>
            <w:tcW w:w="1843" w:type="dxa"/>
          </w:tcPr>
          <w:p w14:paraId="4BE7E7FB" w14:textId="55F4D10D" w:rsidR="00296C31" w:rsidRPr="00296C31" w:rsidRDefault="00296C31" w:rsidP="001E20C0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Утверждено на 20</w:t>
            </w:r>
            <w:r w:rsidR="001B53D1">
              <w:rPr>
                <w:rFonts w:ascii="Arial" w:hAnsi="Arial" w:cs="Arial"/>
              </w:rPr>
              <w:t>2</w:t>
            </w:r>
            <w:r w:rsidR="00BB574D">
              <w:rPr>
                <w:rFonts w:ascii="Arial" w:hAnsi="Arial" w:cs="Arial"/>
              </w:rPr>
              <w:t>4</w:t>
            </w:r>
            <w:r w:rsidRPr="00296C31">
              <w:rPr>
                <w:rFonts w:ascii="Arial" w:hAnsi="Arial" w:cs="Arial"/>
              </w:rPr>
              <w:t xml:space="preserve"> год, рублей</w:t>
            </w:r>
          </w:p>
        </w:tc>
        <w:tc>
          <w:tcPr>
            <w:tcW w:w="1701" w:type="dxa"/>
          </w:tcPr>
          <w:p w14:paraId="1ABB58F5" w14:textId="13066F49" w:rsidR="00296C31" w:rsidRPr="00296C31" w:rsidRDefault="00296C31" w:rsidP="00107F62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 xml:space="preserve">Кассовое исполнение за </w:t>
            </w:r>
            <w:r w:rsidR="00BB574D">
              <w:rPr>
                <w:rFonts w:ascii="Arial" w:hAnsi="Arial" w:cs="Arial"/>
              </w:rPr>
              <w:t>1 полугодие 2024</w:t>
            </w:r>
            <w:r w:rsidR="00107F62">
              <w:rPr>
                <w:rFonts w:ascii="Arial" w:hAnsi="Arial" w:cs="Arial"/>
              </w:rPr>
              <w:t xml:space="preserve"> год</w:t>
            </w:r>
            <w:r w:rsidR="00BB574D">
              <w:rPr>
                <w:rFonts w:ascii="Arial" w:hAnsi="Arial" w:cs="Arial"/>
              </w:rPr>
              <w:t>а</w:t>
            </w:r>
            <w:r w:rsidRPr="00296C31">
              <w:rPr>
                <w:rFonts w:ascii="Arial" w:hAnsi="Arial" w:cs="Arial"/>
              </w:rPr>
              <w:t>, рублей</w:t>
            </w:r>
          </w:p>
        </w:tc>
        <w:tc>
          <w:tcPr>
            <w:tcW w:w="1559" w:type="dxa"/>
          </w:tcPr>
          <w:p w14:paraId="20508181" w14:textId="77777777"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Исполнение, %</w:t>
            </w:r>
          </w:p>
        </w:tc>
      </w:tr>
      <w:tr w:rsidR="00296C31" w:rsidRPr="00296C31" w14:paraId="22C5DCAA" w14:textId="77777777" w:rsidTr="00296C31">
        <w:tc>
          <w:tcPr>
            <w:tcW w:w="4361" w:type="dxa"/>
          </w:tcPr>
          <w:p w14:paraId="444AED2F" w14:textId="14AEBF2C" w:rsidR="00274F07" w:rsidRPr="00274F07" w:rsidRDefault="00274F07" w:rsidP="00274F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74F07">
              <w:rPr>
                <w:rFonts w:ascii="Arial" w:hAnsi="Arial" w:cs="Arial"/>
                <w:sz w:val="24"/>
                <w:szCs w:val="24"/>
              </w:rPr>
              <w:t>существлени</w:t>
            </w:r>
            <w:r w:rsidR="009D3D20">
              <w:rPr>
                <w:rFonts w:ascii="Arial" w:hAnsi="Arial" w:cs="Arial"/>
                <w:sz w:val="24"/>
                <w:szCs w:val="24"/>
              </w:rPr>
              <w:t>е</w:t>
            </w:r>
            <w:r w:rsidRPr="00274F07">
              <w:rPr>
                <w:rFonts w:ascii="Arial" w:hAnsi="Arial" w:cs="Arial"/>
                <w:sz w:val="24"/>
                <w:szCs w:val="24"/>
              </w:rPr>
              <w:t xml:space="preserve"> государственного жилищного надзора</w:t>
            </w:r>
            <w:r w:rsidR="00BB574D">
              <w:rPr>
                <w:rFonts w:ascii="Arial" w:hAnsi="Arial" w:cs="Arial"/>
                <w:sz w:val="24"/>
                <w:szCs w:val="24"/>
              </w:rPr>
              <w:t xml:space="preserve">, лицензионного контроля </w:t>
            </w:r>
            <w:r w:rsidRPr="00274F07">
              <w:rPr>
                <w:rFonts w:ascii="Arial" w:hAnsi="Arial" w:cs="Arial"/>
                <w:sz w:val="24"/>
                <w:szCs w:val="24"/>
              </w:rPr>
              <w:t>и лицензирования деятельности по управлению многоквартирными домами</w:t>
            </w:r>
          </w:p>
          <w:p w14:paraId="0979F3F4" w14:textId="77777777" w:rsidR="00296C31" w:rsidRPr="00296C31" w:rsidRDefault="00296C31" w:rsidP="00296C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907CE2" w14:textId="4E3594C7" w:rsidR="00296C31" w:rsidRPr="00296C31" w:rsidRDefault="009D3D20" w:rsidP="001E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B574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="00BB574D">
              <w:rPr>
                <w:rFonts w:ascii="Arial" w:hAnsi="Arial" w:cs="Arial"/>
              </w:rPr>
              <w:t>427</w:t>
            </w:r>
            <w:r>
              <w:rPr>
                <w:rFonts w:ascii="Arial" w:hAnsi="Arial" w:cs="Arial"/>
              </w:rPr>
              <w:t> </w:t>
            </w:r>
            <w:r w:rsidR="00BB574D">
              <w:rPr>
                <w:rFonts w:ascii="Arial" w:hAnsi="Arial" w:cs="Arial"/>
              </w:rPr>
              <w:t>826</w:t>
            </w:r>
            <w:r>
              <w:rPr>
                <w:rFonts w:ascii="Arial" w:hAnsi="Arial" w:cs="Arial"/>
              </w:rPr>
              <w:t>,00</w:t>
            </w:r>
            <w:r w:rsidR="00296C31" w:rsidRPr="00296C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1013A825" w14:textId="5A047580" w:rsidR="00296C31" w:rsidRPr="00296C31" w:rsidRDefault="00BB574D" w:rsidP="001E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2B22">
              <w:rPr>
                <w:rFonts w:ascii="Arial" w:hAnsi="Arial" w:cs="Arial"/>
              </w:rPr>
              <w:t>1</w:t>
            </w:r>
            <w:r w:rsidR="009D3D2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146</w:t>
            </w:r>
            <w:r w:rsidR="009D3D2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718</w:t>
            </w:r>
            <w:r w:rsidR="009D3D2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69</w:t>
            </w:r>
          </w:p>
        </w:tc>
        <w:tc>
          <w:tcPr>
            <w:tcW w:w="1559" w:type="dxa"/>
          </w:tcPr>
          <w:p w14:paraId="5D265633" w14:textId="2E3F3A04" w:rsidR="00296C31" w:rsidRPr="00296C31" w:rsidRDefault="00BB574D" w:rsidP="00AA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D2B22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>7</w:t>
            </w:r>
          </w:p>
        </w:tc>
      </w:tr>
    </w:tbl>
    <w:p w14:paraId="1BAF1C15" w14:textId="77777777" w:rsidR="00296C31" w:rsidRDefault="00296C31" w:rsidP="00296C31">
      <w:pPr>
        <w:jc w:val="center"/>
      </w:pPr>
    </w:p>
    <w:sectPr w:rsidR="0029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B2"/>
    <w:rsid w:val="00107F62"/>
    <w:rsid w:val="001B53D1"/>
    <w:rsid w:val="001E20C0"/>
    <w:rsid w:val="00274F07"/>
    <w:rsid w:val="00296C31"/>
    <w:rsid w:val="003D2B22"/>
    <w:rsid w:val="004A592F"/>
    <w:rsid w:val="00603F02"/>
    <w:rsid w:val="00765044"/>
    <w:rsid w:val="007B5762"/>
    <w:rsid w:val="007E63C4"/>
    <w:rsid w:val="008246B2"/>
    <w:rsid w:val="0085203F"/>
    <w:rsid w:val="009D3D20"/>
    <w:rsid w:val="00AA37B5"/>
    <w:rsid w:val="00BA37DE"/>
    <w:rsid w:val="00BB574D"/>
    <w:rsid w:val="00C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60D4"/>
  <w15:docId w15:val="{BB95D404-04E1-4218-A0C3-5A55CB1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dcterms:created xsi:type="dcterms:W3CDTF">2024-07-02T08:38:00Z</dcterms:created>
  <dcterms:modified xsi:type="dcterms:W3CDTF">2024-07-02T08:38:00Z</dcterms:modified>
</cp:coreProperties>
</file>